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000000" w:fill="auto"/>
        <w:spacing w:before="0"/>
        <w:jc w:val="both"/>
        <w:rPr>
          <w:rStyle w:val="8"/>
          <w:rFonts w:ascii="黑体" w:hAnsi="黑体" w:eastAsia="黑体" w:cs="Times New Roman"/>
          <w:sz w:val="32"/>
          <w:szCs w:val="32"/>
        </w:rPr>
      </w:pPr>
      <w:r>
        <w:rPr>
          <w:rStyle w:val="8"/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20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sz w:val="40"/>
          <w:szCs w:val="40"/>
        </w:rPr>
        <w:t>2020年温州市文化礼堂服务项目申报表</w:t>
      </w:r>
    </w:p>
    <w:bookmarkEnd w:id="0"/>
    <w:p>
      <w:pPr>
        <w:spacing w:line="200" w:lineRule="exact"/>
        <w:jc w:val="center"/>
        <w:rPr>
          <w:rFonts w:hint="eastAsia" w:ascii="方正小标宋简体" w:hAnsi="黑体" w:eastAsia="方正小标宋简体"/>
          <w:sz w:val="40"/>
          <w:szCs w:val="40"/>
        </w:rPr>
      </w:pPr>
    </w:p>
    <w:tbl>
      <w:tblPr>
        <w:tblStyle w:val="4"/>
        <w:tblW w:w="8820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340"/>
        <w:gridCol w:w="1620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39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39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39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法人证件号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39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项目类型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普及对象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□学龄前儿童（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岁以下）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□未成年人（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6-16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</w:t>
            </w: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□成年人（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18-60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老年人（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60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岁以上）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项目简介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请写明项目内容、具体安排（如培训期次或是服务场次）、师资或服务人员情况介绍等</w:t>
            </w: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7" w:hRule="atLeas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项目履历</w:t>
            </w:r>
          </w:p>
        </w:tc>
        <w:tc>
          <w:tcPr>
            <w:tcW w:w="7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auto"/>
            <w:noWrap w:val="0"/>
            <w:tcMar>
              <w:top w:w="198" w:type="dxa"/>
            </w:tcMar>
            <w:vAlign w:val="top"/>
          </w:tcPr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请写明该项目在其他地方实施的经验，包括时间、地点、合作单位等</w:t>
            </w: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 w:val="0"/>
        <w:shd w:val="clear" w:color="auto" w:fill="auto"/>
        <w:adjustRightInd w:val="0"/>
        <w:snapToGrid w:val="0"/>
        <w:spacing w:line="240" w:lineRule="exact"/>
        <w:jc w:val="both"/>
        <w:rPr>
          <w:rFonts w:hint="eastAsia" w:ascii="楷体_GB2312" w:hAnsi="宋体" w:eastAsia="楷体_GB2312" w:cs="仿宋_GB2312"/>
          <w:sz w:val="28"/>
          <w:szCs w:val="28"/>
        </w:rPr>
      </w:pPr>
    </w:p>
    <w:p>
      <w:pPr>
        <w:widowControl w:val="0"/>
        <w:shd w:val="clear" w:color="auto" w:fill="auto"/>
        <w:adjustRightInd w:val="0"/>
        <w:snapToGrid w:val="0"/>
        <w:spacing w:line="240" w:lineRule="atLeast"/>
        <w:jc w:val="both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仿宋_GB2312"/>
          <w:sz w:val="28"/>
          <w:szCs w:val="28"/>
        </w:rPr>
        <w:t>注：1.以上资料请如实填写。</w:t>
      </w:r>
    </w:p>
    <w:p>
      <w:pPr>
        <w:widowControl w:val="0"/>
        <w:shd w:val="clear" w:color="auto" w:fill="auto"/>
        <w:adjustRightInd w:val="0"/>
        <w:snapToGrid w:val="0"/>
        <w:spacing w:line="240" w:lineRule="atLeast"/>
        <w:ind w:firstLine="560" w:firstLineChars="200"/>
        <w:jc w:val="both"/>
        <w:rPr>
          <w:rFonts w:hint="eastAsia" w:ascii="楷体_GB2312" w:hAnsi="宋体" w:eastAsia="楷体_GB2312" w:cs="仿宋_GB2312"/>
          <w:sz w:val="28"/>
          <w:szCs w:val="28"/>
        </w:rPr>
      </w:pPr>
      <w:r>
        <w:rPr>
          <w:rFonts w:hint="eastAsia" w:ascii="楷体_GB2312" w:hAnsi="宋体" w:eastAsia="楷体_GB2312" w:cs="仿宋_GB2312"/>
          <w:sz w:val="28"/>
          <w:szCs w:val="28"/>
        </w:rPr>
        <w:t>2.证明材料：单位相关资质证明（营业执照、法人登记证书及身份证）为必交材料，</w:t>
      </w:r>
      <w:r>
        <w:rPr>
          <w:rFonts w:hint="eastAsia" w:ascii="楷体_GB2312" w:hAnsi="宋体" w:eastAsia="楷体_GB2312" w:cs="仿宋_GB2312"/>
          <w:sz w:val="28"/>
          <w:szCs w:val="28"/>
        </w:rPr>
        <w:fldChar w:fldCharType="begin"/>
      </w:r>
      <w:r>
        <w:rPr>
          <w:rFonts w:hint="eastAsia" w:ascii="楷体_GB2312" w:hAnsi="宋体" w:eastAsia="楷体_GB2312" w:cs="仿宋_GB2312"/>
          <w:sz w:val="28"/>
          <w:szCs w:val="28"/>
        </w:rPr>
        <w:instrText xml:space="preserve">HYPERLINK "mailto:请以照片或pdf扫描版形式发送至申报邮箱wzswhltyjyfzzx@163.com"</w:instrText>
      </w:r>
      <w:r>
        <w:rPr>
          <w:rFonts w:hint="eastAsia" w:ascii="楷体_GB2312" w:hAnsi="宋体" w:eastAsia="楷体_GB2312" w:cs="仿宋_GB2312"/>
          <w:sz w:val="28"/>
          <w:szCs w:val="28"/>
        </w:rPr>
        <w:fldChar w:fldCharType="separate"/>
      </w:r>
      <w:r>
        <w:rPr>
          <w:rFonts w:hint="eastAsia" w:ascii="楷体_GB2312" w:hAnsi="宋体" w:eastAsia="楷体_GB2312" w:cs="仿宋_GB2312"/>
          <w:sz w:val="28"/>
          <w:szCs w:val="28"/>
        </w:rPr>
        <w:t>请以照片或</w:t>
      </w:r>
      <w:r>
        <w:rPr>
          <w:rFonts w:ascii="楷体_GB2312" w:hAnsi="宋体" w:eastAsia="楷体_GB2312" w:cs="仿宋_GB2312"/>
          <w:sz w:val="28"/>
          <w:szCs w:val="28"/>
        </w:rPr>
        <w:t>pdf</w:t>
      </w:r>
      <w:r>
        <w:rPr>
          <w:rFonts w:hint="eastAsia" w:ascii="楷体_GB2312" w:hAnsi="宋体" w:eastAsia="楷体_GB2312" w:cs="仿宋_GB2312"/>
          <w:sz w:val="28"/>
          <w:szCs w:val="28"/>
        </w:rPr>
        <w:t>扫描版形式发送至申报邮箱</w:t>
      </w:r>
      <w:r>
        <w:rPr>
          <w:rFonts w:ascii="楷体_GB2312" w:hAnsi="宋体" w:eastAsia="楷体_GB2312" w:cs="仿宋_GB2312"/>
          <w:sz w:val="28"/>
          <w:szCs w:val="28"/>
        </w:rPr>
        <w:t>wzswhltyjyfzzx@1</w:t>
      </w:r>
      <w:r>
        <w:rPr>
          <w:rFonts w:hint="eastAsia" w:ascii="楷体_GB2312" w:hAnsi="宋体" w:eastAsia="楷体_GB2312" w:cs="仿宋_GB2312"/>
          <w:sz w:val="28"/>
          <w:szCs w:val="28"/>
        </w:rPr>
        <w:t>26</w:t>
      </w:r>
      <w:r>
        <w:rPr>
          <w:rFonts w:ascii="楷体_GB2312" w:hAnsi="宋体" w:eastAsia="楷体_GB2312" w:cs="仿宋_GB2312"/>
          <w:sz w:val="28"/>
          <w:szCs w:val="28"/>
        </w:rPr>
        <w:t>.com</w:t>
      </w:r>
      <w:r>
        <w:rPr>
          <w:rFonts w:hint="eastAsia" w:ascii="楷体_GB2312" w:hAnsi="宋体" w:eastAsia="楷体_GB2312" w:cs="仿宋_GB2312"/>
          <w:sz w:val="28"/>
          <w:szCs w:val="28"/>
        </w:rPr>
        <w:fldChar w:fldCharType="end"/>
      </w:r>
      <w:r>
        <w:rPr>
          <w:rFonts w:hint="eastAsia" w:ascii="楷体_GB2312" w:hAnsi="宋体" w:eastAsia="楷体_GB2312" w:cs="仿宋_GB2312"/>
          <w:sz w:val="28"/>
          <w:szCs w:val="28"/>
        </w:rPr>
        <w:t>。申报项目的其他相关证书、奖项、上课照片、同类项目合同等材料亦可发送至该邮箱。</w:t>
      </w:r>
    </w:p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- 2 -</w:t>
    </w:r>
    <w:r>
      <w:rPr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549"/>
    <w:rsid w:val="16C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000000" w:fill="auto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</w:pPr>
  </w:style>
  <w:style w:type="character" w:styleId="6">
    <w:name w:val="page number"/>
    <w:basedOn w:val="5"/>
    <w:qFormat/>
    <w:uiPriority w:val="0"/>
  </w:style>
  <w:style w:type="paragraph" w:customStyle="1" w:styleId="7">
    <w:name w:val="Body text|21"/>
    <w:basedOn w:val="1"/>
    <w:qFormat/>
    <w:uiPriority w:val="99"/>
    <w:pPr>
      <w:shd w:val="clear" w:color="000000" w:fill="FFFFFF"/>
      <w:spacing w:before="540" w:line="583" w:lineRule="exact"/>
      <w:jc w:val="distribute"/>
    </w:pPr>
    <w:rPr>
      <w:rFonts w:ascii="PMingLiU" w:hAnsi="PMingLiU" w:eastAsia="PMingLiU" w:cs="PMingLiU"/>
      <w:spacing w:val="40"/>
      <w:sz w:val="26"/>
      <w:szCs w:val="26"/>
    </w:rPr>
  </w:style>
  <w:style w:type="character" w:customStyle="1" w:styleId="8">
    <w:name w:val="Heading #1|1 + Arial"/>
    <w:semiHidden/>
    <w:qFormat/>
    <w:uiPriority w:val="99"/>
    <w:rPr>
      <w:rFonts w:ascii="Arial" w:hAnsi="Arial" w:cs="Arial"/>
      <w:color w:val="000000"/>
      <w:spacing w:val="0"/>
      <w:positio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2020-10-30T03:33:00Z</dcterms:created>
  <dc:creator>叶家瑞</dc:creator>
  <cp:lastModifiedBy>叶家瑞</cp:lastModifiedBy>
  <dcterms:modified xsi:type="dcterms:W3CDTF">2020-10-30T03:33:40Z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